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11B2E58D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D012F7">
        <w:rPr>
          <w:rFonts w:ascii="Times New Roman" w:hAnsi="Times New Roman" w:cs="Times New Roman"/>
        </w:rPr>
        <w:t>RAZVOJ GRADA I EU FONDOVE</w:t>
      </w:r>
    </w:p>
    <w:p w14:paraId="03AD6B0D" w14:textId="4A986165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DF221E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DF221E">
        <w:rPr>
          <w:rFonts w:ascii="Times New Roman" w:eastAsia="Times New Roman" w:hAnsi="Times New Roman" w:cs="Times New Roman"/>
          <w:lang w:eastAsia="hr-HR"/>
        </w:rPr>
        <w:t>0</w:t>
      </w:r>
      <w:r w:rsidR="00237C26">
        <w:rPr>
          <w:rFonts w:ascii="Times New Roman" w:eastAsia="Times New Roman" w:hAnsi="Times New Roman" w:cs="Times New Roman"/>
          <w:lang w:eastAsia="hr-HR"/>
        </w:rPr>
        <w:t>3</w:t>
      </w:r>
    </w:p>
    <w:p w14:paraId="03AD6B0E" w14:textId="0B17920A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</w:t>
      </w:r>
      <w:r w:rsidR="00F302F7">
        <w:rPr>
          <w:rFonts w:ascii="Times New Roman" w:eastAsia="Times New Roman" w:hAnsi="Times New Roman" w:cs="Times New Roman"/>
          <w:lang w:eastAsia="hr-HR"/>
        </w:rPr>
        <w:t>-</w:t>
      </w:r>
      <w:r w:rsidRPr="006D3C92">
        <w:rPr>
          <w:rFonts w:ascii="Times New Roman" w:eastAsia="Times New Roman" w:hAnsi="Times New Roman" w:cs="Times New Roman"/>
          <w:lang w:eastAsia="hr-HR"/>
        </w:rPr>
        <w:t>1-03-01/0</w:t>
      </w:r>
      <w:r w:rsidR="00C21B69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F30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237C26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52A152E0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8C24E3">
        <w:rPr>
          <w:rFonts w:ascii="Times New Roman" w:eastAsia="Times New Roman" w:hAnsi="Times New Roman" w:cs="Times New Roman"/>
          <w:lang w:eastAsia="hr-HR"/>
        </w:rPr>
        <w:t>30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237C26">
        <w:rPr>
          <w:rFonts w:ascii="Times New Roman" w:eastAsia="Times New Roman" w:hAnsi="Times New Roman" w:cs="Times New Roman"/>
          <w:lang w:eastAsia="hr-HR"/>
        </w:rPr>
        <w:t>ožujka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5347AC">
        <w:rPr>
          <w:rFonts w:ascii="Times New Roman" w:eastAsia="Times New Roman" w:hAnsi="Times New Roman" w:cs="Times New Roman"/>
          <w:lang w:eastAsia="hr-HR"/>
        </w:rPr>
        <w:t>3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5D6E8E7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96BB5">
        <w:rPr>
          <w:rFonts w:ascii="Times New Roman" w:eastAsia="Times New Roman" w:hAnsi="Times New Roman" w:cs="Times New Roman"/>
          <w:lang w:eastAsia="hr-HR"/>
        </w:rPr>
        <w:t>razvoj grada i EU fondove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5" w14:textId="77777777" w:rsidR="0081135F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730DC7A" w14:textId="77777777" w:rsidR="00505519" w:rsidRPr="00B37944" w:rsidRDefault="00505519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11C13640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5A0209">
        <w:rPr>
          <w:rFonts w:ascii="Times New Roman" w:eastAsia="Times New Roman" w:hAnsi="Times New Roman" w:cs="Times New Roman"/>
          <w:lang w:eastAsia="hr-HR"/>
        </w:rPr>
        <w:t>razvoj grada i EU fondove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>viši stručni suradnik za EU fondove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403E" w:rsidRPr="000B403E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Voditelj projekta </w:t>
      </w:r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>„Obnova brownfield lokacije nekadašnjeg kina Edison“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DD4BD2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DD4BD2">
        <w:rPr>
          <w:rFonts w:ascii="Times New Roman" w:eastAsia="Times New Roman" w:hAnsi="Times New Roman" w:cs="Times New Roman"/>
          <w:lang w:eastAsia="hr-HR"/>
        </w:rPr>
        <w:t>0</w:t>
      </w:r>
      <w:r w:rsidR="00237C26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</w:t>
      </w:r>
      <w:r w:rsidR="00DD4BD2">
        <w:rPr>
          <w:rFonts w:ascii="Times New Roman" w:eastAsia="Times New Roman" w:hAnsi="Times New Roman" w:cs="Times New Roman"/>
          <w:lang w:eastAsia="hr-HR"/>
        </w:rPr>
        <w:t>-</w:t>
      </w:r>
      <w:r w:rsidR="003844B8">
        <w:rPr>
          <w:rFonts w:ascii="Times New Roman" w:eastAsia="Times New Roman" w:hAnsi="Times New Roman" w:cs="Times New Roman"/>
          <w:lang w:eastAsia="hr-HR"/>
        </w:rPr>
        <w:t>1-03-01/0</w:t>
      </w:r>
      <w:r w:rsidR="00FD3AA0">
        <w:rPr>
          <w:rFonts w:ascii="Times New Roman" w:eastAsia="Times New Roman" w:hAnsi="Times New Roman" w:cs="Times New Roman"/>
          <w:lang w:eastAsia="hr-HR"/>
        </w:rPr>
        <w:t>4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DD4BD2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940B45">
        <w:rPr>
          <w:rFonts w:ascii="Times New Roman" w:eastAsia="Times New Roman" w:hAnsi="Times New Roman" w:cs="Times New Roman"/>
          <w:lang w:eastAsia="hr-HR"/>
        </w:rPr>
        <w:t>0</w:t>
      </w:r>
      <w:r w:rsidR="00237C26">
        <w:rPr>
          <w:rFonts w:ascii="Times New Roman" w:eastAsia="Times New Roman" w:hAnsi="Times New Roman" w:cs="Times New Roman"/>
          <w:lang w:eastAsia="hr-HR"/>
        </w:rPr>
        <w:t>6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63A6C">
        <w:rPr>
          <w:rFonts w:ascii="Times New Roman" w:eastAsia="Times New Roman" w:hAnsi="Times New Roman" w:cs="Times New Roman"/>
          <w:lang w:eastAsia="hr-HR"/>
        </w:rPr>
        <w:t>ožujka</w:t>
      </w:r>
      <w:r w:rsidR="00FD3AA0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940B45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E44799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940B45">
        <w:rPr>
          <w:rFonts w:ascii="Times New Roman" w:eastAsia="Times New Roman" w:hAnsi="Times New Roman" w:cs="Times New Roman"/>
          <w:lang w:eastAsia="hr-HR"/>
        </w:rPr>
        <w:t>0</w:t>
      </w:r>
      <w:r w:rsidR="00963A6C">
        <w:rPr>
          <w:rFonts w:ascii="Times New Roman" w:eastAsia="Times New Roman" w:hAnsi="Times New Roman" w:cs="Times New Roman"/>
          <w:lang w:eastAsia="hr-HR"/>
        </w:rPr>
        <w:t>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63A6C">
        <w:rPr>
          <w:rFonts w:ascii="Times New Roman" w:eastAsia="Times New Roman" w:hAnsi="Times New Roman" w:cs="Times New Roman"/>
          <w:lang w:eastAsia="hr-HR"/>
        </w:rPr>
        <w:t>ožujka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C41B76">
        <w:rPr>
          <w:rFonts w:ascii="Times New Roman" w:eastAsia="Times New Roman" w:hAnsi="Times New Roman" w:cs="Times New Roman"/>
          <w:lang w:eastAsia="hr-HR"/>
        </w:rPr>
        <w:t>3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21F5045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16CD108F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A13D30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7C888E10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m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C055EC">
        <w:rPr>
          <w:rFonts w:ascii="Times New Roman" w:eastAsia="Times New Roman" w:hAnsi="Times New Roman" w:cs="Times New Roman"/>
          <w:b/>
          <w:lang w:eastAsia="hr-HR"/>
        </w:rPr>
        <w:t>Marijana Tomičić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>, dipl.</w:t>
      </w:r>
      <w:r w:rsidR="00C055EC">
        <w:rPr>
          <w:rFonts w:ascii="Times New Roman" w:eastAsia="Times New Roman" w:hAnsi="Times New Roman" w:cs="Times New Roman"/>
          <w:b/>
          <w:lang w:eastAsia="hr-HR"/>
        </w:rPr>
        <w:t>pol</w:t>
      </w:r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30C66974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6C85BE2" w14:textId="0F79D7A7" w:rsidR="00DF76A5" w:rsidRDefault="00DF76A5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5052E062" w14:textId="77777777" w:rsidR="00DF76A5" w:rsidRDefault="00DF76A5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08AAF3F5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1112D8" w:rsidRPr="00005073">
          <w:rPr>
            <w:rStyle w:val="Hyperlink"/>
            <w:rFonts w:ascii="Times New Roman" w:hAnsi="Times New Roman" w:cs="Times New Roman"/>
          </w:rPr>
          <w:t>ana.zupancic@karlovac.hr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351B8BC5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Upravni odjel za </w:t>
      </w:r>
      <w:r w:rsidR="00BD3B20">
        <w:rPr>
          <w:rFonts w:ascii="Times New Roman" w:hAnsi="Times New Roman" w:cs="Times New Roman"/>
        </w:rPr>
        <w:t>razvoj grada i EU fondove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BA92A" w14:textId="77777777" w:rsidR="006C7629" w:rsidRDefault="006C7629" w:rsidP="00883CD4">
      <w:pPr>
        <w:spacing w:after="0" w:line="240" w:lineRule="auto"/>
      </w:pPr>
      <w:r>
        <w:separator/>
      </w:r>
    </w:p>
  </w:endnote>
  <w:endnote w:type="continuationSeparator" w:id="0">
    <w:p w14:paraId="052A0392" w14:textId="77777777" w:rsidR="006C7629" w:rsidRDefault="006C762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E3121C2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BD3B20">
      <w:rPr>
        <w:rFonts w:ascii="Times New Roman" w:hAnsi="Times New Roman" w:cs="Times New Roman"/>
        <w:color w:val="000000"/>
        <w:sz w:val="18"/>
        <w:szCs w:val="20"/>
      </w:rPr>
      <w:t>razvoj grada i EU fondo</w:t>
    </w:r>
    <w:r w:rsidR="00E004E8">
      <w:rPr>
        <w:rFonts w:ascii="Times New Roman" w:hAnsi="Times New Roman" w:cs="Times New Roman"/>
        <w:color w:val="000000"/>
        <w:sz w:val="18"/>
        <w:szCs w:val="20"/>
      </w:rPr>
      <w:t>ve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6E5F3B21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521869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169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8D300" w14:textId="77777777" w:rsidR="006C7629" w:rsidRDefault="006C7629" w:rsidP="00883CD4">
      <w:pPr>
        <w:spacing w:after="0" w:line="240" w:lineRule="auto"/>
      </w:pPr>
      <w:r>
        <w:separator/>
      </w:r>
    </w:p>
  </w:footnote>
  <w:footnote w:type="continuationSeparator" w:id="0">
    <w:p w14:paraId="248D6786" w14:textId="77777777" w:rsidR="006C7629" w:rsidRDefault="006C762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010018720">
    <w:abstractNumId w:val="6"/>
  </w:num>
  <w:num w:numId="2" w16cid:durableId="1223714646">
    <w:abstractNumId w:val="5"/>
  </w:num>
  <w:num w:numId="3" w16cid:durableId="505367183">
    <w:abstractNumId w:val="2"/>
  </w:num>
  <w:num w:numId="4" w16cid:durableId="1556626747">
    <w:abstractNumId w:val="1"/>
  </w:num>
  <w:num w:numId="5" w16cid:durableId="1888249884">
    <w:abstractNumId w:val="4"/>
    <w:lvlOverride w:ilvl="0">
      <w:startOverride w:val="1"/>
    </w:lvlOverride>
  </w:num>
  <w:num w:numId="6" w16cid:durableId="2074961997">
    <w:abstractNumId w:val="0"/>
  </w:num>
  <w:num w:numId="7" w16cid:durableId="142088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12D8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78D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37C26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03D5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5519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47AC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0C2"/>
    <w:rsid w:val="005F055B"/>
    <w:rsid w:val="005F0B6F"/>
    <w:rsid w:val="005F2029"/>
    <w:rsid w:val="005F338E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629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4E3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0B45"/>
    <w:rsid w:val="00941D66"/>
    <w:rsid w:val="00942468"/>
    <w:rsid w:val="0094766C"/>
    <w:rsid w:val="00956D5E"/>
    <w:rsid w:val="009601FD"/>
    <w:rsid w:val="00960BD8"/>
    <w:rsid w:val="00960C91"/>
    <w:rsid w:val="00963A6C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3D3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42F8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18C4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1B69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1B76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4BD2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21E"/>
    <w:rsid w:val="00DF2738"/>
    <w:rsid w:val="00DF6381"/>
    <w:rsid w:val="00DF76A5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4799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09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E78BF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2F7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0CB"/>
    <w:rsid w:val="00FB04F8"/>
    <w:rsid w:val="00FB05C4"/>
    <w:rsid w:val="00FB1B2C"/>
    <w:rsid w:val="00FB3377"/>
    <w:rsid w:val="00FB3DA9"/>
    <w:rsid w:val="00FB657C"/>
    <w:rsid w:val="00FB7C35"/>
    <w:rsid w:val="00FC2D99"/>
    <w:rsid w:val="00FD3AA0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1</TotalTime>
  <Pages>1</Pages>
  <Words>262</Words>
  <Characters>1500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2022-03-03T12:25:00Z</cp:lastPrinted>
  <dcterms:created xsi:type="dcterms:W3CDTF">2023-04-03T18:43:00Z</dcterms:created>
  <dcterms:modified xsi:type="dcterms:W3CDTF">2023-04-03T18:43:00Z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